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556" w:rsidRDefault="008D2556" w:rsidP="008D2556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5374B93" wp14:editId="155B3034">
            <wp:extent cx="1160691" cy="676275"/>
            <wp:effectExtent l="0" t="0" r="1905" b="0"/>
            <wp:docPr id="7" name="Imagen 7" descr="C:\Users\PC\Desktop\Manuel Trabajo ITS\Trabajo\Escudos\logos Nuevos\Logo_ITS_El_Gru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Manuel Trabajo ITS\Trabajo\Escudos\logos Nuevos\Logo_ITS_El_Grull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1" cy="68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665500A6" wp14:editId="6606BE43">
            <wp:extent cx="1057275" cy="816985"/>
            <wp:effectExtent l="0" t="0" r="0" b="2540"/>
            <wp:docPr id="8" name="Imagen 8" descr="C:\Users\PC\Desktop\Manuel Trabajo ITS\Trabajo\Escudos\logos Nuevos\SEP_horizontal_ALT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Manuel Trabajo ITS\Trabajo\Escudos\logos Nuevos\SEP_horizontal_ALTA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696" cy="81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2BBE0800" wp14:editId="3445C4EA">
            <wp:extent cx="1333500" cy="507380"/>
            <wp:effectExtent l="0" t="0" r="0" b="6985"/>
            <wp:docPr id="9" name="Imagen 9" descr="C:\Users\PC\Desktop\Manuel Trabajo ITS\Trabajo\Escudos\logos Nuevos\sic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Manuel Trabajo ITS\Trabajo\Escudos\logos Nuevos\sicy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0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73A00179" wp14:editId="5C656F33">
            <wp:extent cx="1046965" cy="567349"/>
            <wp:effectExtent l="0" t="0" r="1270" b="4445"/>
            <wp:docPr id="12" name="Imagen 12" descr="C:\Users\PC\Desktop\deg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dege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965" cy="56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556" w:rsidRDefault="00487D30" w:rsidP="00487D30">
      <w:pPr>
        <w:tabs>
          <w:tab w:val="left" w:pos="1890"/>
        </w:tabs>
        <w:rPr>
          <w:noProof/>
          <w:lang w:eastAsia="es-MX"/>
        </w:rPr>
      </w:pPr>
      <w:r>
        <w:rPr>
          <w:noProof/>
          <w:lang w:eastAsia="es-MX"/>
        </w:rPr>
        <w:tab/>
      </w:r>
    </w:p>
    <w:p w:rsidR="008D2556" w:rsidRDefault="008D2556" w:rsidP="008D2556">
      <w:pPr>
        <w:spacing w:after="0" w:line="240" w:lineRule="auto"/>
        <w:jc w:val="center"/>
      </w:pPr>
      <w:r>
        <w:t>Informe de Revisión Oficiosa y Periódica de Clasificación de la Información Pública</w:t>
      </w:r>
    </w:p>
    <w:p w:rsidR="008D2556" w:rsidRPr="001C22A3" w:rsidRDefault="008D2556" w:rsidP="008D2556">
      <w:pPr>
        <w:spacing w:after="0" w:line="240" w:lineRule="auto"/>
        <w:jc w:val="center"/>
        <w:rPr>
          <w:b/>
        </w:rPr>
      </w:pPr>
      <w:r w:rsidRPr="001C22A3">
        <w:rPr>
          <w:b/>
        </w:rPr>
        <w:t>INSTITUTO TECNOLOGICO SUPERIOR DE EL GRULLO</w:t>
      </w:r>
    </w:p>
    <w:p w:rsidR="008D2556" w:rsidRDefault="008D2556" w:rsidP="008D2556">
      <w:pPr>
        <w:jc w:val="center"/>
      </w:pPr>
    </w:p>
    <w:p w:rsidR="008D2556" w:rsidRDefault="008D2556" w:rsidP="008D2556">
      <w:pPr>
        <w:spacing w:after="0" w:line="240" w:lineRule="auto"/>
        <w:jc w:val="center"/>
      </w:pPr>
      <w:r>
        <w:t>INFORMACIÓN ESTADISTICA</w:t>
      </w:r>
    </w:p>
    <w:p w:rsidR="008D2556" w:rsidRDefault="008D2556" w:rsidP="008D2556">
      <w:pPr>
        <w:spacing w:after="0" w:line="240" w:lineRule="auto"/>
        <w:jc w:val="center"/>
      </w:pPr>
      <w:r>
        <w:t>RESOLUCIONES DE PROCEDIMIENTOS DE INFORMACIÓN CONFIDENCIAL</w:t>
      </w:r>
    </w:p>
    <w:p w:rsidR="008D2556" w:rsidRDefault="000374C7" w:rsidP="008D2556">
      <w:pPr>
        <w:spacing w:after="0" w:line="240" w:lineRule="auto"/>
        <w:jc w:val="center"/>
      </w:pPr>
      <w:r>
        <w:t>2016</w:t>
      </w:r>
    </w:p>
    <w:p w:rsidR="008D2556" w:rsidRDefault="008D2556" w:rsidP="008D2556">
      <w:pPr>
        <w:spacing w:after="0" w:line="240" w:lineRule="auto"/>
        <w:jc w:val="center"/>
      </w:pPr>
      <w:bookmarkStart w:id="0" w:name="_GoBack"/>
      <w:bookmarkEnd w:id="0"/>
    </w:p>
    <w:p w:rsidR="008D2556" w:rsidRDefault="008D2556" w:rsidP="008D2556">
      <w:pPr>
        <w:spacing w:after="0" w:line="240" w:lineRule="auto"/>
        <w:jc w:val="center"/>
      </w:pPr>
    </w:p>
    <w:tbl>
      <w:tblPr>
        <w:tblW w:w="11864" w:type="dxa"/>
        <w:tblInd w:w="18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429"/>
        <w:gridCol w:w="3091"/>
        <w:gridCol w:w="1744"/>
        <w:gridCol w:w="1657"/>
        <w:gridCol w:w="1328"/>
        <w:gridCol w:w="1328"/>
      </w:tblGrid>
      <w:tr w:rsidR="008D2556" w:rsidRPr="00954D4E" w:rsidTr="00AC694B">
        <w:trPr>
          <w:trHeight w:val="33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556" w:rsidRPr="00954D4E" w:rsidRDefault="008D2556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54D4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Mes</w:t>
            </w:r>
          </w:p>
        </w:tc>
        <w:tc>
          <w:tcPr>
            <w:tcW w:w="6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556" w:rsidRPr="00954D4E" w:rsidRDefault="008D2556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54D4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Sentido de la Resolución del Instituto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556" w:rsidRPr="00954D4E" w:rsidRDefault="008D2556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54D4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Causales de Improcedencia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556" w:rsidRPr="00954D4E" w:rsidRDefault="008D2556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54D4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Plazo para cumplir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556" w:rsidRPr="00954D4E" w:rsidRDefault="008D2556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54D4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Sanciones</w:t>
            </w:r>
          </w:p>
        </w:tc>
      </w:tr>
      <w:tr w:rsidR="008D2556" w:rsidRPr="00954D4E" w:rsidTr="00AC694B">
        <w:trPr>
          <w:trHeight w:val="338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556" w:rsidRPr="00954D4E" w:rsidRDefault="008D2556" w:rsidP="00AC69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556" w:rsidRPr="00954D4E" w:rsidRDefault="008D2556" w:rsidP="00AC69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54D4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Procedente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556" w:rsidRPr="00954D4E" w:rsidRDefault="008D2556" w:rsidP="00AC69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54D4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Parcialmente Procedente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556" w:rsidRPr="00954D4E" w:rsidRDefault="008D2556" w:rsidP="00AC69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54D4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Improcedente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556" w:rsidRPr="00954D4E" w:rsidRDefault="008D2556" w:rsidP="00AC69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556" w:rsidRPr="00954D4E" w:rsidRDefault="008D2556" w:rsidP="00AC69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556" w:rsidRPr="00954D4E" w:rsidRDefault="008D2556" w:rsidP="00AC69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8D2556" w:rsidRPr="00954D4E" w:rsidTr="00AC694B">
        <w:trPr>
          <w:trHeight w:val="338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556" w:rsidRPr="00954D4E" w:rsidRDefault="008D2556" w:rsidP="00AC69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54D4E"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556" w:rsidRPr="00954D4E" w:rsidRDefault="008D2556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3281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556" w:rsidRPr="00954D4E" w:rsidRDefault="008D2556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3281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556" w:rsidRPr="00954D4E" w:rsidRDefault="008D2556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3281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556" w:rsidRPr="00954D4E" w:rsidRDefault="008D2556" w:rsidP="00AC69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No Aplica</w:t>
            </w:r>
            <w:r w:rsidRPr="00954D4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556" w:rsidRPr="00954D4E" w:rsidRDefault="008D2556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556" w:rsidRPr="00954D4E" w:rsidRDefault="008D2556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8D2556" w:rsidRPr="00954D4E" w:rsidTr="002F4229">
        <w:trPr>
          <w:trHeight w:val="338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556" w:rsidRPr="00954D4E" w:rsidRDefault="008D2556" w:rsidP="00AC69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54D4E">
              <w:rPr>
                <w:rFonts w:ascii="Calibri" w:eastAsia="Times New Roman" w:hAnsi="Calibri" w:cs="Times New Roman"/>
                <w:color w:val="000000"/>
                <w:lang w:eastAsia="es-MX"/>
              </w:rPr>
              <w:t>febrero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556" w:rsidRPr="00954D4E" w:rsidRDefault="002370F2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556" w:rsidRPr="00954D4E" w:rsidRDefault="002370F2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556" w:rsidRPr="00954D4E" w:rsidRDefault="002370F2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556" w:rsidRPr="00954D4E" w:rsidRDefault="002370F2" w:rsidP="00AC69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No Aplica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556" w:rsidRPr="00954D4E" w:rsidRDefault="002370F2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556" w:rsidRPr="00954D4E" w:rsidRDefault="002370F2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8D2556" w:rsidRPr="00954D4E" w:rsidTr="002F4229">
        <w:trPr>
          <w:trHeight w:val="338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556" w:rsidRPr="00954D4E" w:rsidRDefault="008D2556" w:rsidP="00AC69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54D4E"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556" w:rsidRPr="00954D4E" w:rsidRDefault="00CA5E1F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556" w:rsidRPr="00954D4E" w:rsidRDefault="00CA5E1F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556" w:rsidRPr="00954D4E" w:rsidRDefault="00CA5E1F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556" w:rsidRPr="00954D4E" w:rsidRDefault="00CA5E1F" w:rsidP="00AC69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No aplica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556" w:rsidRPr="00954D4E" w:rsidRDefault="00CA5E1F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556" w:rsidRPr="00954D4E" w:rsidRDefault="00CA5E1F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CA5E1F" w:rsidRPr="00954D4E" w:rsidTr="002F4229">
        <w:trPr>
          <w:trHeight w:val="338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1F" w:rsidRPr="00954D4E" w:rsidRDefault="00CA5E1F" w:rsidP="00AC69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54D4E">
              <w:rPr>
                <w:rFonts w:ascii="Calibri" w:eastAsia="Times New Roman" w:hAnsi="Calibri" w:cs="Times New Roman"/>
                <w:color w:val="000000"/>
                <w:lang w:eastAsia="es-MX"/>
              </w:rPr>
              <w:t>abril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CA5E1F" w:rsidP="00D35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CA5E1F" w:rsidP="00D35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CA5E1F" w:rsidP="00D35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CA5E1F" w:rsidP="00D35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No Aplica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CA5E1F" w:rsidP="00D35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CA5E1F" w:rsidP="00D35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CA5E1F" w:rsidRPr="00954D4E" w:rsidTr="002F4229">
        <w:trPr>
          <w:trHeight w:val="338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1F" w:rsidRPr="00954D4E" w:rsidRDefault="00CA5E1F" w:rsidP="00AC69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54D4E">
              <w:rPr>
                <w:rFonts w:ascii="Calibri" w:eastAsia="Times New Roman" w:hAnsi="Calibri" w:cs="Times New Roman"/>
                <w:color w:val="000000"/>
                <w:lang w:eastAsia="es-MX"/>
              </w:rPr>
              <w:t>mayo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CA5E1F" w:rsidP="00D35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CA5E1F" w:rsidP="00D35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CA5E1F" w:rsidP="00D35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CA5E1F" w:rsidP="00D35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No aplica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CA5E1F" w:rsidP="00D35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CA5E1F" w:rsidP="00D35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CA5E1F" w:rsidRPr="00954D4E" w:rsidTr="002F4229">
        <w:trPr>
          <w:trHeight w:val="338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1F" w:rsidRPr="00954D4E" w:rsidRDefault="00CA5E1F" w:rsidP="00AC69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54D4E">
              <w:rPr>
                <w:rFonts w:ascii="Calibri" w:eastAsia="Times New Roman" w:hAnsi="Calibri" w:cs="Times New Roman"/>
                <w:color w:val="000000"/>
                <w:lang w:eastAsia="es-MX"/>
              </w:rPr>
              <w:t>junio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8F3F5B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8F3F5B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8F3F5B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8F3F5B" w:rsidP="00AC69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No aplica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8F3F5B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8F3F5B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CA5E1F" w:rsidRPr="00954D4E" w:rsidTr="002F4229">
        <w:trPr>
          <w:trHeight w:val="338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1F" w:rsidRPr="00954D4E" w:rsidRDefault="00CA5E1F" w:rsidP="00AC69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54D4E">
              <w:rPr>
                <w:rFonts w:ascii="Calibri" w:eastAsia="Times New Roman" w:hAnsi="Calibri" w:cs="Times New Roman"/>
                <w:color w:val="000000"/>
                <w:lang w:eastAsia="es-MX"/>
              </w:rPr>
              <w:t>julio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94508C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94508C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94508C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94508C" w:rsidP="00AC69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No aplica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94508C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94508C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CA5E1F" w:rsidRPr="00954D4E" w:rsidTr="00AC694B">
        <w:trPr>
          <w:trHeight w:val="338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1F" w:rsidRPr="00954D4E" w:rsidRDefault="00CA5E1F" w:rsidP="00AC69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54D4E">
              <w:rPr>
                <w:rFonts w:ascii="Calibri" w:eastAsia="Times New Roman" w:hAnsi="Calibri" w:cs="Times New Roman"/>
                <w:color w:val="000000"/>
                <w:lang w:eastAsia="es-MX"/>
              </w:rPr>
              <w:t>agosto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E975D1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E975D1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E975D1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E975D1" w:rsidP="00AC69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No aplica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E975D1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E975D1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CA5E1F" w:rsidRPr="00954D4E" w:rsidTr="00AC694B">
        <w:trPr>
          <w:trHeight w:val="338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1F" w:rsidRPr="00954D4E" w:rsidRDefault="00CA5E1F" w:rsidP="00AC69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54D4E">
              <w:rPr>
                <w:rFonts w:ascii="Calibri" w:eastAsia="Times New Roman" w:hAnsi="Calibri" w:cs="Times New Roman"/>
                <w:color w:val="000000"/>
                <w:lang w:eastAsia="es-MX"/>
              </w:rPr>
              <w:t>septiembre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B42B59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B42B59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B42B59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B42B59" w:rsidP="00AC69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No aplica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B42B59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B42B59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CA5E1F" w:rsidRPr="00954D4E" w:rsidTr="00AC694B">
        <w:trPr>
          <w:trHeight w:val="338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1F" w:rsidRPr="00954D4E" w:rsidRDefault="00CA5E1F" w:rsidP="00AC69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54D4E">
              <w:rPr>
                <w:rFonts w:ascii="Calibri" w:eastAsia="Times New Roman" w:hAnsi="Calibri" w:cs="Times New Roman"/>
                <w:color w:val="000000"/>
                <w:lang w:eastAsia="es-MX"/>
              </w:rPr>
              <w:t>octubre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564C79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564C79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564C79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564C79" w:rsidP="00AC69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No aplica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564C79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564C79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CA5E1F" w:rsidRPr="00954D4E" w:rsidTr="00AC694B">
        <w:trPr>
          <w:trHeight w:val="338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1F" w:rsidRPr="00954D4E" w:rsidRDefault="00CA5E1F" w:rsidP="00AC69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54D4E">
              <w:rPr>
                <w:rFonts w:ascii="Calibri" w:eastAsia="Times New Roman" w:hAnsi="Calibri" w:cs="Times New Roman"/>
                <w:color w:val="000000"/>
                <w:lang w:eastAsia="es-MX"/>
              </w:rPr>
              <w:t>noviembre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564C79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564C79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564C79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564C79" w:rsidP="00AC69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No aplica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564C79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564C79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CA5E1F" w:rsidRPr="00954D4E" w:rsidTr="00AC694B">
        <w:trPr>
          <w:trHeight w:val="338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1F" w:rsidRPr="00954D4E" w:rsidRDefault="00CA5E1F" w:rsidP="00AC69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54D4E">
              <w:rPr>
                <w:rFonts w:ascii="Calibri" w:eastAsia="Times New Roman" w:hAnsi="Calibri" w:cs="Times New Roman"/>
                <w:color w:val="000000"/>
                <w:lang w:eastAsia="es-MX"/>
              </w:rPr>
              <w:t>diciembre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564C79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564C79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564C79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564C79" w:rsidP="00AC69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No aplica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564C79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E1F" w:rsidRPr="00954D4E" w:rsidRDefault="00564C79" w:rsidP="00AC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</w:tbl>
    <w:p w:rsidR="00373EAD" w:rsidRDefault="00373EAD"/>
    <w:sectPr w:rsidR="00373EAD" w:rsidSect="008D255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56"/>
    <w:rsid w:val="000374C7"/>
    <w:rsid w:val="00056624"/>
    <w:rsid w:val="002370F2"/>
    <w:rsid w:val="002F4229"/>
    <w:rsid w:val="00373EAD"/>
    <w:rsid w:val="00487D30"/>
    <w:rsid w:val="00564C79"/>
    <w:rsid w:val="0069782D"/>
    <w:rsid w:val="007458C6"/>
    <w:rsid w:val="00813821"/>
    <w:rsid w:val="00880E50"/>
    <w:rsid w:val="008D2556"/>
    <w:rsid w:val="008F3F5B"/>
    <w:rsid w:val="0094508C"/>
    <w:rsid w:val="009F2209"/>
    <w:rsid w:val="00B42B59"/>
    <w:rsid w:val="00CA5E1F"/>
    <w:rsid w:val="00CD0527"/>
    <w:rsid w:val="00CD5486"/>
    <w:rsid w:val="00DD4633"/>
    <w:rsid w:val="00E975D1"/>
    <w:rsid w:val="00F5220A"/>
    <w:rsid w:val="00FC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239E"/>
  <w15:docId w15:val="{8B8D3071-B91A-4E0D-B96C-3198E675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5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2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Lupita</cp:lastModifiedBy>
  <cp:revision>10</cp:revision>
  <dcterms:created xsi:type="dcterms:W3CDTF">2016-03-16T15:27:00Z</dcterms:created>
  <dcterms:modified xsi:type="dcterms:W3CDTF">2016-12-02T15:36:00Z</dcterms:modified>
</cp:coreProperties>
</file>